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ED" w:rsidRDefault="000D6EED" w:rsidP="000D6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ВЫСОКОВСКОГО СЕЛЬСКОГО ПОСЕЛЕНИЯ</w:t>
      </w:r>
    </w:p>
    <w:p w:rsidR="000D6EED" w:rsidRDefault="000D6EED" w:rsidP="000D6EED">
      <w:pPr>
        <w:rPr>
          <w:rFonts w:ascii="Times New Roman" w:hAnsi="Times New Roman" w:cs="Times New Roman"/>
          <w:b/>
          <w:sz w:val="28"/>
          <w:szCs w:val="28"/>
        </w:rPr>
      </w:pPr>
    </w:p>
    <w:p w:rsidR="000D6EED" w:rsidRDefault="000D6EED" w:rsidP="000D6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6EED" w:rsidRDefault="000D6EED" w:rsidP="000D6EED">
      <w:pPr>
        <w:rPr>
          <w:rFonts w:ascii="Times New Roman" w:hAnsi="Times New Roman" w:cs="Times New Roman"/>
          <w:b/>
          <w:sz w:val="24"/>
          <w:szCs w:val="24"/>
        </w:rPr>
      </w:pPr>
    </w:p>
    <w:p w:rsidR="000D6EED" w:rsidRDefault="000D6EED" w:rsidP="000D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30.08.2016                                                                                                                № 47</w:t>
      </w:r>
    </w:p>
    <w:p w:rsidR="000D6EED" w:rsidRDefault="000D6EED" w:rsidP="000D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ED" w:rsidRDefault="000D6EED" w:rsidP="000D6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лимитов потребления электрической и тепловой энергии на 2017 год</w:t>
      </w:r>
    </w:p>
    <w:p w:rsidR="000D6EED" w:rsidRDefault="000D6EED" w:rsidP="000D6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EED" w:rsidRDefault="000D6EED" w:rsidP="000D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 оптимизации расходования средств местного бюджета на территории МО «Высоковское сельское поселение» на оплату  электрической и тепловой энергии постановляю: </w:t>
      </w:r>
    </w:p>
    <w:p w:rsidR="000D6EED" w:rsidRDefault="000D6EED" w:rsidP="000D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Утвердить лимиты по расходу  электрической и тепловой энергии на 2017 год на территории   МО «Высоковское сельское поселение» согласно приложениям № 1,2,3,4.</w:t>
      </w:r>
    </w:p>
    <w:p w:rsidR="000D6EED" w:rsidRDefault="000D6EED" w:rsidP="000D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Руководителям учреждений,  заведующим филиалами МО  «Высоковское сельское поселение», финансируемых за счет средств местного бюджета, организовать работу по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установленных лимитов; ежемесячно предоставлять оперативную сводку о потреблении электрической и тепловой энергии .</w:t>
      </w:r>
    </w:p>
    <w:p w:rsidR="000D6EED" w:rsidRDefault="000D6EED" w:rsidP="000D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Специалисту 1 категории по финансовым вопросам  и контролю (Ефремова И.С.) финансирование учреждений бюджетной сферы производить в пределах, утвержденных лимитов бюджетных обязательств.</w:t>
      </w:r>
    </w:p>
    <w:p w:rsidR="000D6EED" w:rsidRDefault="000D6EED" w:rsidP="000D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Контроль над исполнением настоящего постановления оставляю за собой.</w:t>
      </w:r>
    </w:p>
    <w:p w:rsidR="000D6EED" w:rsidRDefault="000D6EED" w:rsidP="000D6EED">
      <w:pPr>
        <w:rPr>
          <w:rFonts w:ascii="Times New Roman" w:hAnsi="Times New Roman" w:cs="Times New Roman"/>
          <w:sz w:val="24"/>
          <w:szCs w:val="24"/>
        </w:rPr>
      </w:pPr>
    </w:p>
    <w:p w:rsidR="000D6EED" w:rsidRDefault="000D6EED" w:rsidP="000D6EED">
      <w:pPr>
        <w:rPr>
          <w:rFonts w:ascii="Times New Roman" w:hAnsi="Times New Roman" w:cs="Times New Roman"/>
          <w:sz w:val="24"/>
          <w:szCs w:val="24"/>
        </w:rPr>
      </w:pPr>
    </w:p>
    <w:p w:rsidR="000D6EED" w:rsidRDefault="000D6EED" w:rsidP="000D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Н.Ф. Федосеенко</w:t>
      </w:r>
    </w:p>
    <w:p w:rsidR="000D6EED" w:rsidRDefault="000D6EED" w:rsidP="000D6EED">
      <w:pPr>
        <w:rPr>
          <w:rFonts w:ascii="Times New Roman" w:hAnsi="Times New Roman" w:cs="Times New Roman"/>
          <w:sz w:val="20"/>
          <w:szCs w:val="20"/>
        </w:rPr>
      </w:pPr>
    </w:p>
    <w:p w:rsidR="000D6EED" w:rsidRDefault="000D6EED" w:rsidP="000D6EED">
      <w:pPr>
        <w:rPr>
          <w:rFonts w:ascii="Times New Roman" w:hAnsi="Times New Roman" w:cs="Times New Roman"/>
          <w:sz w:val="20"/>
          <w:szCs w:val="20"/>
        </w:rPr>
      </w:pPr>
    </w:p>
    <w:p w:rsidR="000D6EED" w:rsidRDefault="000D6EED" w:rsidP="000D6EED">
      <w:pPr>
        <w:rPr>
          <w:rFonts w:ascii="Times New Roman" w:hAnsi="Times New Roman" w:cs="Times New Roman"/>
          <w:sz w:val="20"/>
          <w:szCs w:val="20"/>
        </w:rPr>
      </w:pPr>
    </w:p>
    <w:p w:rsidR="000D6EED" w:rsidRDefault="000D6EED" w:rsidP="000D6EED">
      <w:pPr>
        <w:rPr>
          <w:rFonts w:ascii="Times New Roman" w:hAnsi="Times New Roman" w:cs="Times New Roman"/>
          <w:sz w:val="20"/>
          <w:szCs w:val="20"/>
        </w:rPr>
      </w:pPr>
    </w:p>
    <w:p w:rsidR="000D6EED" w:rsidRDefault="000D6EED" w:rsidP="000D6EED">
      <w:pPr>
        <w:rPr>
          <w:rFonts w:ascii="Times New Roman" w:hAnsi="Times New Roman" w:cs="Times New Roman"/>
          <w:sz w:val="20"/>
          <w:szCs w:val="20"/>
        </w:rPr>
      </w:pPr>
    </w:p>
    <w:p w:rsidR="000D6EED" w:rsidRDefault="000D6EED" w:rsidP="000D6EED">
      <w:pPr>
        <w:rPr>
          <w:rFonts w:ascii="Times New Roman" w:hAnsi="Times New Roman" w:cs="Times New Roman"/>
          <w:sz w:val="20"/>
          <w:szCs w:val="20"/>
        </w:rPr>
      </w:pPr>
    </w:p>
    <w:p w:rsidR="000D6EED" w:rsidRDefault="000D6EED" w:rsidP="000D6EED">
      <w:pPr>
        <w:rPr>
          <w:rFonts w:ascii="Times New Roman" w:hAnsi="Times New Roman" w:cs="Times New Roman"/>
          <w:sz w:val="20"/>
          <w:szCs w:val="20"/>
        </w:rPr>
      </w:pPr>
    </w:p>
    <w:p w:rsidR="000D6EED" w:rsidRDefault="000D6EED" w:rsidP="000D6EED">
      <w:pPr>
        <w:rPr>
          <w:rFonts w:ascii="Times New Roman" w:hAnsi="Times New Roman" w:cs="Times New Roman"/>
          <w:sz w:val="20"/>
          <w:szCs w:val="20"/>
        </w:rPr>
      </w:pPr>
    </w:p>
    <w:p w:rsidR="000D6EED" w:rsidRDefault="000D6EED" w:rsidP="000D6E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  <w:sectPr w:rsidR="000D6EED">
          <w:pgSz w:w="11906" w:h="16838"/>
          <w:pgMar w:top="1134" w:right="851" w:bottom="1134" w:left="851" w:header="709" w:footer="709" w:gutter="0"/>
          <w:cols w:space="720"/>
        </w:sectPr>
      </w:pPr>
    </w:p>
    <w:p w:rsidR="000D6EED" w:rsidRDefault="000D6EED" w:rsidP="000D6EE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1</w:t>
      </w:r>
    </w:p>
    <w:p w:rsidR="000D6EED" w:rsidRDefault="000D6EED" w:rsidP="000D6E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6EED" w:rsidRDefault="000D6EED" w:rsidP="000D6E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электроэнергии по Администрации Высоковского сельского поселения</w:t>
      </w:r>
    </w:p>
    <w:p w:rsidR="000D6EED" w:rsidRDefault="000D6EED" w:rsidP="000D6E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2017г.  </w:t>
      </w:r>
    </w:p>
    <w:p w:rsidR="000D6EED" w:rsidRDefault="000D6EED" w:rsidP="000D6E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204" w:type="dxa"/>
        <w:tblLayout w:type="fixed"/>
        <w:tblLook w:val="01E0"/>
      </w:tblPr>
      <w:tblGrid>
        <w:gridCol w:w="1553"/>
        <w:gridCol w:w="1953"/>
        <w:gridCol w:w="952"/>
        <w:gridCol w:w="865"/>
        <w:gridCol w:w="981"/>
        <w:gridCol w:w="662"/>
        <w:gridCol w:w="866"/>
        <w:gridCol w:w="616"/>
        <w:gridCol w:w="706"/>
        <w:gridCol w:w="703"/>
        <w:gridCol w:w="802"/>
        <w:gridCol w:w="1033"/>
        <w:gridCol w:w="955"/>
        <w:gridCol w:w="857"/>
        <w:gridCol w:w="939"/>
        <w:gridCol w:w="761"/>
      </w:tblGrid>
      <w:tr w:rsidR="000D6EED" w:rsidTr="00DA38D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населенного пункта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Объект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счетчика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году</w:t>
            </w:r>
          </w:p>
        </w:tc>
      </w:tr>
      <w:tr w:rsidR="000D6EED" w:rsidTr="00DA38D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-Администрация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5132</w:t>
            </w:r>
          </w:p>
        </w:tc>
      </w:tr>
      <w:tr w:rsidR="000D6EED" w:rsidTr="00DA38D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Беловодовка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-Административное здание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-Котельная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889095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605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8455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39550</w:t>
            </w:r>
          </w:p>
        </w:tc>
      </w:tr>
      <w:tr w:rsidR="000D6EED" w:rsidTr="00DA38D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Шиняево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-Администрация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004746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0D6EED" w:rsidTr="00DA38D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53437</w:t>
            </w:r>
          </w:p>
        </w:tc>
      </w:tr>
    </w:tbl>
    <w:p w:rsidR="000D6EED" w:rsidRDefault="000D6EED" w:rsidP="000D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tabs>
          <w:tab w:val="center" w:pos="728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2</w:t>
      </w:r>
    </w:p>
    <w:p w:rsidR="000D6EED" w:rsidRDefault="000D6EED" w:rsidP="000D6E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учреждение  Администрация Высоковского сельского поселения </w:t>
      </w:r>
    </w:p>
    <w:p w:rsidR="000D6EED" w:rsidRDefault="000D6EED" w:rsidP="000D6E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 потребление уличного освещения на основани</w:t>
      </w:r>
      <w:proofErr w:type="gramStart"/>
      <w:r>
        <w:rPr>
          <w:rFonts w:ascii="Times New Roman" w:hAnsi="Times New Roman" w:cs="Times New Roman"/>
          <w:b/>
        </w:rPr>
        <w:t>е</w:t>
      </w:r>
      <w:proofErr w:type="gramEnd"/>
      <w:r>
        <w:rPr>
          <w:rFonts w:ascii="Times New Roman" w:hAnsi="Times New Roman" w:cs="Times New Roman"/>
          <w:b/>
        </w:rPr>
        <w:t xml:space="preserve"> установленной мощности на 2017г.  </w:t>
      </w: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Layout w:type="fixed"/>
        <w:tblLook w:val="01E0"/>
      </w:tblPr>
      <w:tblGrid>
        <w:gridCol w:w="1300"/>
        <w:gridCol w:w="1148"/>
        <w:gridCol w:w="1152"/>
        <w:gridCol w:w="1080"/>
        <w:gridCol w:w="1072"/>
        <w:gridCol w:w="1232"/>
        <w:gridCol w:w="1116"/>
        <w:gridCol w:w="727"/>
        <w:gridCol w:w="522"/>
        <w:gridCol w:w="686"/>
        <w:gridCol w:w="1037"/>
        <w:gridCol w:w="1080"/>
        <w:gridCol w:w="1080"/>
        <w:gridCol w:w="1260"/>
        <w:gridCol w:w="988"/>
      </w:tblGrid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Установленная мощность 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 КВТ)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17ч-06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17ч-06 ч.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18ч-06 ч.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19ч-206ч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20ч-06 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20ч-06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19ч-06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18ч-06 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17ч-06ч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 по году КВт</w:t>
            </w: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Высокое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ind w:left="-270" w:firstLine="2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ламп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6*0,15=0,9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0,9*13*31+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15%=417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0,9*13*28+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15%=376КВт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0,9*12*31+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15%=385 КВт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0,9*11*30+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15%=312 КВт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0,9*10*31+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15%=321 КВт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0,9*10*30+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15%=310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0,9*11*31+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15%=353КВт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0,9*12*30+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15%=373КВт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0,9*13*31+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15%=417 КВт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3264</w:t>
            </w:r>
          </w:p>
        </w:tc>
      </w:tr>
      <w:tr w:rsidR="000D6EED" w:rsidTr="00DA38D0">
        <w:trPr>
          <w:trHeight w:val="4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6ламп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6*0,15=0,9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0,9*13*31+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15%=417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0,9*13*28+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15%=376КВт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0,9*12*31+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15%=385 КВт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0,9*11*30+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15%=312 КВт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0,9*10*31+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15%=321 КВт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0,9*10*30+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15%=310 КВт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0,9*11*31+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15%=353КВт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0,9*12*30+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15%=373КВт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0,9*13*31+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15%=417 КВт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3264</w:t>
            </w: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ламп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6*0,15=0,9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0,9*13*31+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15%=417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0,9*13*28+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15%=376КВт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0,9*12*31+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15%=385 КВт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0,9*11*30+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15%=312 КВт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0,9*10*31+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15%=321 КВт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0,9*10*30+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15%=310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0,9*11*31+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15%=353КВт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0,9*12*30+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15%=373КВт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0,9*13*31+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15%=417 КВт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3264</w:t>
            </w: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лампа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2*0,15=0,3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0,3*13*31+</w:t>
            </w:r>
          </w:p>
          <w:p w:rsidR="000D6EED" w:rsidRDefault="000D6EED" w:rsidP="00DA38D0">
            <w:pPr>
              <w:spacing w:after="0" w:line="240" w:lineRule="auto"/>
              <w:ind w:left="-80" w:firstLine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15%=139КВт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0,3*13*28+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 КВт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0,3*12*31+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15%=128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0,3*11*30+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15%=114 КВт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0,3*10*31+15%=107 КВт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0,3*10*30+15%=104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0,3*11*31+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15%=118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0,3*12*30+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15%=124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0,3*13*31+15%=139КВт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1099</w:t>
            </w: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ламп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9*0,15=1,35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1,35*13*31+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15%=626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1,35*13*28+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15%=565 КВт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1,35*12*31+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15%=578 КВт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ind w:right="-2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1,35*11*30+15%=512 КВт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1,35*10*31+15%=481 КВт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1,35*10*30+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15%=465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1,35*11*31+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15%=529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1,35*12*30+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15%=559 КВт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1,35*13*31+15%=626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4941</w:t>
            </w: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 ламп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17*0,06=1,02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1,02*8*31+15%=291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1,02*8*28+15%=263 КВт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1,02*8*31+15%=291 КВт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ind w:right="-2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1,02*8*30+15%=281 КВт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1,02*8*31+15%=291 КВт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1,02*1,5*30+15%=59 КВт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1,02*8*30+15%=281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1,02*8*31+15%=291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1,02*8*30+15%=281 КВт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1,02*8*31+15%=291 КВт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2620</w:t>
            </w: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Беловодовка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лампы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6*0,15=0,9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0,9*13*31+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15%=417 КВт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0,9*13*28+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15%=376КВт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0,9*12*31+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15%=385 КВт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0,9*11*30+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15%=312 КВт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0,9*10*31+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15%=321 КВт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0,9*10*30+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15%=310 КВт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0,9*11*31+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15%=353КВт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0,9*12*30+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15%=373КВт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0,9*13*31+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15%=417 КВт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3264 </w:t>
            </w: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ламп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9*0,15=1,35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1,35*13*31+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15%=626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1,35*13*28+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15%=565 КВт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1,35*12*31+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15%=578 КВт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ind w:right="-2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1,35*11*30+15%=512 КВт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1,35*10*31+15%=481 КВт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1,35*10*30+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15%=465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1,35*11*31+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15%=529 КВт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1,35*12*30+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15%=559 КВт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1,35*13*31+15%=626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КВт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4941</w:t>
            </w: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ламп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9*0,15=1,35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2*8*31+15%=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570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1,35*13*28+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15%=565 КВт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1,35*12*31+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15%=578 КВт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1,35*11*30+15%=512 КВт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1,35*10*31+15%=481 КВт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1,35*10*30+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15%=465 КВт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1,35*11*31+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15%=529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1,35*12*30+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15%=559 КВт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1,35*13*31+15%=626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4941</w:t>
            </w:r>
          </w:p>
        </w:tc>
      </w:tr>
      <w:tr w:rsidR="000D6EED" w:rsidTr="00DA38D0">
        <w:trPr>
          <w:trHeight w:val="43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ламп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6*0,15=0,9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0,9*13*31+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15%=417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0,9*13*28+</w:t>
            </w:r>
          </w:p>
          <w:p w:rsidR="000D6EED" w:rsidRDefault="000D6EED" w:rsidP="00DA3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15%=376КВт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0,9*12*31+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15%=385 КВт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0,9*11*30+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15%=312 КВт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0,9*10*31+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15%=321 КВт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0,9*10*30+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15%=310 КВт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0,9*11*31+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15%=353КВт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0,9*12*30+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15%=373КВт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0,9*13*31+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15%=417 КВт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3264 </w:t>
            </w: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лампы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6*0,15=0,9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0,9*13*31+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15%=417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0,9*13*28+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15%=376КВт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0,9*12*31+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15%=385 КВт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0,9*11*30+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15%=312 КВт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0,9*10*31+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15%=321 КВт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0,9*10*30+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15%=310 КВт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0,9*11*31+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15%=353КВт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0,9*12*30+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15%=373КВт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0,9*13*31+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15%=417 КВт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3264</w:t>
            </w: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Шиняево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20ламп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20*0,15=3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3*13*31+15%=1390КВт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3*13*28+15%=1256 КВт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3*12*31+15%=1283КВт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3*11*30+15%=1138КВт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3*10*31+15%=1070 КВт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3*10*30+15%=1035КВт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3*11*31+15%=1176КВт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3*12*30+15%=1242 КВт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3*13*31+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15%=1390КВт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10980</w:t>
            </w: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Тавлы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лампы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4*0,25=1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1*13*31+15%=463КВт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1*13*28+15%=419 КВт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1*12*31=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428 КВт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1*11*30+15%=380 КВт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1*10*31+15%=356 КВт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1*10*30+15%=345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1*11*31+15%=392 КВт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1*13*30+15%=449 КВт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1*13*31+</w:t>
            </w:r>
          </w:p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15%=464КВт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3696</w:t>
            </w:r>
          </w:p>
        </w:tc>
      </w:tr>
      <w:tr w:rsidR="000D6EED" w:rsidTr="00DA38D0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106ламп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 КВт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5997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5997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52802</w:t>
            </w:r>
          </w:p>
        </w:tc>
      </w:tr>
    </w:tbl>
    <w:p w:rsidR="000D6EED" w:rsidRDefault="000D6EED" w:rsidP="000D6EED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поселения  ________________________ Н.Ф. Федосеенко </w:t>
      </w: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/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</w:t>
      </w:r>
    </w:p>
    <w:p w:rsidR="000D6EED" w:rsidRDefault="000D6EED" w:rsidP="000D6E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EED" w:rsidRDefault="000D6EED" w:rsidP="000D6E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Лимиты электроэнергии  «Центр культуры» Высоковского сельского поселения на 2017 г.  </w:t>
      </w:r>
    </w:p>
    <w:p w:rsidR="000D6EED" w:rsidRDefault="000D6EED" w:rsidP="000D6E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16" w:type="dxa"/>
        <w:tblLayout w:type="fixed"/>
        <w:tblLook w:val="01E0"/>
      </w:tblPr>
      <w:tblGrid>
        <w:gridCol w:w="1758"/>
        <w:gridCol w:w="892"/>
        <w:gridCol w:w="1061"/>
        <w:gridCol w:w="902"/>
        <w:gridCol w:w="1014"/>
        <w:gridCol w:w="726"/>
        <w:gridCol w:w="894"/>
        <w:gridCol w:w="726"/>
        <w:gridCol w:w="746"/>
        <w:gridCol w:w="743"/>
        <w:gridCol w:w="847"/>
        <w:gridCol w:w="963"/>
        <w:gridCol w:w="1011"/>
        <w:gridCol w:w="897"/>
        <w:gridCol w:w="975"/>
        <w:gridCol w:w="761"/>
      </w:tblGrid>
      <w:tr w:rsidR="000D6EED" w:rsidTr="00DA38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счетчика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(КВт)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(КВт)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(КВт)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(КВт)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(КВт)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(КВт)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(КВт)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(КВт)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(КВт)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(КВт)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году (КВт)</w:t>
            </w:r>
          </w:p>
        </w:tc>
      </w:tr>
      <w:tr w:rsidR="000D6EED" w:rsidTr="00DA38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360423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7908</w:t>
            </w:r>
          </w:p>
        </w:tc>
      </w:tr>
      <w:tr w:rsidR="000D6EED" w:rsidTr="00DA38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Беловодовка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</w:t>
            </w:r>
          </w:p>
        </w:tc>
      </w:tr>
      <w:tr w:rsidR="000D6EED" w:rsidTr="00DA38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Шиняево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ind w:left="-497" w:firstLine="4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021284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1015</w:t>
            </w:r>
          </w:p>
        </w:tc>
      </w:tr>
      <w:tr w:rsidR="000D6EED" w:rsidTr="00DA38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9710</w:t>
            </w:r>
          </w:p>
        </w:tc>
      </w:tr>
    </w:tbl>
    <w:p w:rsidR="000D6EED" w:rsidRDefault="000D6EED" w:rsidP="000D6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Pr="00F5032B" w:rsidRDefault="000D6EED" w:rsidP="000D6E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032B">
        <w:rPr>
          <w:rFonts w:ascii="Times New Roman" w:hAnsi="Times New Roman" w:cs="Times New Roman"/>
          <w:b/>
        </w:rPr>
        <w:lastRenderedPageBreak/>
        <w:t>Приложение № 4</w:t>
      </w:r>
    </w:p>
    <w:p w:rsidR="000D6EED" w:rsidRDefault="000D6EED" w:rsidP="000D6E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6EED" w:rsidRDefault="000D6EED" w:rsidP="000D6E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6EED" w:rsidRPr="000D6EED" w:rsidRDefault="000D6EED" w:rsidP="000D6E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32B">
        <w:rPr>
          <w:rFonts w:ascii="Times New Roman" w:hAnsi="Times New Roman" w:cs="Times New Roman"/>
          <w:b/>
        </w:rPr>
        <w:t xml:space="preserve">Лимиты </w:t>
      </w:r>
      <w:proofErr w:type="spellStart"/>
      <w:r w:rsidRPr="00F5032B">
        <w:rPr>
          <w:rFonts w:ascii="Times New Roman" w:hAnsi="Times New Roman" w:cs="Times New Roman"/>
          <w:b/>
        </w:rPr>
        <w:t>теплоэнергии</w:t>
      </w:r>
      <w:proofErr w:type="spellEnd"/>
      <w:r w:rsidRPr="00F5032B">
        <w:rPr>
          <w:rFonts w:ascii="Times New Roman" w:hAnsi="Times New Roman" w:cs="Times New Roman"/>
          <w:b/>
        </w:rPr>
        <w:t xml:space="preserve"> здание </w:t>
      </w:r>
      <w:proofErr w:type="spellStart"/>
      <w:r w:rsidRPr="00F5032B">
        <w:rPr>
          <w:rFonts w:ascii="Times New Roman" w:hAnsi="Times New Roman" w:cs="Times New Roman"/>
          <w:b/>
        </w:rPr>
        <w:t>Беловодовской</w:t>
      </w:r>
      <w:proofErr w:type="spellEnd"/>
      <w:r w:rsidRPr="00F5032B">
        <w:rPr>
          <w:rFonts w:ascii="Times New Roman" w:hAnsi="Times New Roman" w:cs="Times New Roman"/>
          <w:b/>
        </w:rPr>
        <w:t xml:space="preserve"> школы Высоковского сельского поселения на 2017 г.</w:t>
      </w: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3565" w:tblpY="3301"/>
        <w:tblW w:w="10309" w:type="dxa"/>
        <w:tblLayout w:type="fixed"/>
        <w:tblLook w:val="01E0"/>
      </w:tblPr>
      <w:tblGrid>
        <w:gridCol w:w="1758"/>
        <w:gridCol w:w="892"/>
        <w:gridCol w:w="1061"/>
        <w:gridCol w:w="902"/>
        <w:gridCol w:w="1014"/>
        <w:gridCol w:w="726"/>
        <w:gridCol w:w="894"/>
        <w:gridCol w:w="726"/>
        <w:gridCol w:w="746"/>
        <w:gridCol w:w="743"/>
        <w:gridCol w:w="840"/>
        <w:gridCol w:w="7"/>
      </w:tblGrid>
      <w:tr w:rsidR="000D6EED" w:rsidRPr="00F5032B" w:rsidTr="00DA38D0">
        <w:trPr>
          <w:gridAfter w:val="1"/>
          <w:wAfter w:w="7" w:type="dxa"/>
          <w:trHeight w:val="276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Наименование населенного пункта</w:t>
            </w:r>
          </w:p>
        </w:tc>
        <w:tc>
          <w:tcPr>
            <w:tcW w:w="8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Pr="00F5032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D6EED" w:rsidRPr="00F5032B" w:rsidTr="00DA38D0">
        <w:trPr>
          <w:trHeight w:val="192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032B">
              <w:rPr>
                <w:rFonts w:ascii="Times New Roman" w:hAnsi="Times New Roman" w:cs="Times New Roman"/>
                <w:b/>
              </w:rPr>
              <w:t>уд</w:t>
            </w:r>
            <w:proofErr w:type="gramStart"/>
            <w:r w:rsidRPr="00F5032B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5032B">
              <w:rPr>
                <w:rFonts w:ascii="Times New Roman" w:hAnsi="Times New Roman" w:cs="Times New Roman"/>
                <w:b/>
              </w:rPr>
              <w:t>топ</w:t>
            </w:r>
            <w:proofErr w:type="spellEnd"/>
            <w:r w:rsidRPr="00F5032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5032B">
              <w:rPr>
                <w:rFonts w:ascii="Times New Roman" w:hAnsi="Times New Roman" w:cs="Times New Roman"/>
                <w:b/>
              </w:rPr>
              <w:t>хар-ка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032B">
              <w:rPr>
                <w:rFonts w:ascii="Times New Roman" w:hAnsi="Times New Roman" w:cs="Times New Roman"/>
                <w:b/>
              </w:rPr>
              <w:t>попр</w:t>
            </w:r>
            <w:proofErr w:type="spellEnd"/>
            <w:r w:rsidRPr="00F5032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5032B">
              <w:rPr>
                <w:rFonts w:ascii="Times New Roman" w:hAnsi="Times New Roman" w:cs="Times New Roman"/>
                <w:b/>
              </w:rPr>
              <w:t>коэф</w:t>
            </w:r>
            <w:proofErr w:type="spellEnd"/>
            <w:r w:rsidRPr="00F503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032B">
              <w:rPr>
                <w:rFonts w:ascii="Times New Roman" w:hAnsi="Times New Roman" w:cs="Times New Roman"/>
                <w:b/>
              </w:rPr>
              <w:t>отоп</w:t>
            </w:r>
            <w:proofErr w:type="spellEnd"/>
            <w:r w:rsidRPr="00F503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ср. темп.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Гкал.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032B">
              <w:rPr>
                <w:rFonts w:ascii="Times New Roman" w:hAnsi="Times New Roman" w:cs="Times New Roman"/>
                <w:b/>
              </w:rPr>
              <w:t>соб</w:t>
            </w:r>
            <w:proofErr w:type="spellEnd"/>
            <w:r w:rsidRPr="00F5032B">
              <w:rPr>
                <w:rFonts w:ascii="Times New Roman" w:hAnsi="Times New Roman" w:cs="Times New Roman"/>
                <w:b/>
              </w:rPr>
              <w:t>. нужды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Потери в сетях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Гкал с пот.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уголь</w:t>
            </w:r>
          </w:p>
        </w:tc>
      </w:tr>
      <w:tr w:rsidR="000D6EED" w:rsidRPr="00F5032B" w:rsidTr="00DA38D0">
        <w:trPr>
          <w:trHeight w:val="204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м. куб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6EED" w:rsidRPr="00F5032B" w:rsidTr="00DA38D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с. Беловодовка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 xml:space="preserve"> 4530,0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5736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30,1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274,5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280,0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124,3</w:t>
            </w:r>
          </w:p>
        </w:tc>
      </w:tr>
      <w:tr w:rsidR="000D6EED" w:rsidRPr="00F5032B" w:rsidTr="00DA38D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4530,0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5736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30,1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274,5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280,0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D" w:rsidRPr="00F5032B" w:rsidRDefault="000D6EED" w:rsidP="00DA3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32B">
              <w:rPr>
                <w:rFonts w:ascii="Times New Roman" w:hAnsi="Times New Roman" w:cs="Times New Roman"/>
                <w:b/>
              </w:rPr>
              <w:t>124,3</w:t>
            </w:r>
          </w:p>
        </w:tc>
      </w:tr>
    </w:tbl>
    <w:p w:rsidR="000D6EED" w:rsidRDefault="000D6EED" w:rsidP="000D6EED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</w:pPr>
    </w:p>
    <w:p w:rsidR="000D6EED" w:rsidRDefault="000D6EED" w:rsidP="000D6EED">
      <w:pPr>
        <w:jc w:val="right"/>
        <w:rPr>
          <w:rFonts w:ascii="Times New Roman" w:hAnsi="Times New Roman" w:cs="Times New Roman"/>
          <w:b/>
        </w:rPr>
        <w:sectPr w:rsidR="000D6EED" w:rsidSect="000D6EED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0D6EED" w:rsidRDefault="000D6EED" w:rsidP="000D6E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F7373E" w:rsidRDefault="00F7373E"/>
    <w:sectPr w:rsidR="00F7373E" w:rsidSect="000D6EED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EED"/>
    <w:rsid w:val="000D6EED"/>
    <w:rsid w:val="00F7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Комп_1</dc:creator>
  <cp:keywords/>
  <dc:description/>
  <cp:lastModifiedBy>Комп_1</cp:lastModifiedBy>
  <cp:revision>2</cp:revision>
  <dcterms:created xsi:type="dcterms:W3CDTF">2016-09-29T08:19:00Z</dcterms:created>
  <dcterms:modified xsi:type="dcterms:W3CDTF">2016-09-29T08:25:00Z</dcterms:modified>
</cp:coreProperties>
</file>